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46F0" w14:textId="77777777" w:rsidR="00BB64C1" w:rsidRPr="0091197B" w:rsidRDefault="006C6768" w:rsidP="0091197B">
      <w:pPr>
        <w:jc w:val="center"/>
        <w:rPr>
          <w:rFonts w:asciiTheme="majorEastAsia" w:eastAsiaTheme="majorEastAsia" w:hAnsiTheme="majorEastAsia"/>
        </w:rPr>
      </w:pPr>
      <w:r w:rsidRPr="0091197B">
        <w:rPr>
          <w:rFonts w:asciiTheme="majorEastAsia" w:eastAsiaTheme="majorEastAsia" w:hAnsiTheme="majorEastAsia" w:hint="eastAsia"/>
        </w:rPr>
        <w:t>さいたま新都心アートステージ使用申込書</w:t>
      </w:r>
    </w:p>
    <w:p w14:paraId="42A55581" w14:textId="77777777" w:rsidR="0091197B" w:rsidRDefault="0091197B" w:rsidP="006C6768">
      <w:pPr>
        <w:jc w:val="right"/>
      </w:pPr>
    </w:p>
    <w:p w14:paraId="5BCE1A7E" w14:textId="6224EA48" w:rsidR="006C6768" w:rsidRDefault="006C6768" w:rsidP="006C676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0CDB2B71" w14:textId="77777777" w:rsidR="006C6768" w:rsidRDefault="006C6768">
      <w:r>
        <w:rPr>
          <w:rFonts w:hint="eastAsia"/>
        </w:rPr>
        <w:t>さいたま新都心駅東口中山道商店会　殿</w:t>
      </w:r>
    </w:p>
    <w:p w14:paraId="4F1E5575" w14:textId="77777777" w:rsidR="0091197B" w:rsidRDefault="0091197B"/>
    <w:p w14:paraId="59C14750" w14:textId="77777777" w:rsidR="006C6768" w:rsidRPr="006C6768" w:rsidRDefault="006C6768" w:rsidP="006C6768">
      <w:pPr>
        <w:ind w:leftChars="2834" w:left="5951" w:firstLine="1"/>
        <w:rPr>
          <w:u w:val="single"/>
        </w:rPr>
      </w:pPr>
      <w:r w:rsidRPr="006C6768">
        <w:rPr>
          <w:rFonts w:hint="eastAsia"/>
          <w:u w:val="single"/>
        </w:rPr>
        <w:t xml:space="preserve">申込者名　　　　　　　　　　</w:t>
      </w:r>
      <w:r w:rsidR="000923E6">
        <w:rPr>
          <w:rFonts w:hint="eastAsia"/>
          <w:u w:val="single"/>
        </w:rPr>
        <w:t xml:space="preserve">　</w:t>
      </w:r>
      <w:r w:rsidRPr="006C6768">
        <w:rPr>
          <w:rFonts w:hint="eastAsia"/>
          <w:u w:val="single"/>
        </w:rPr>
        <w:t xml:space="preserve">　　</w:t>
      </w:r>
    </w:p>
    <w:p w14:paraId="66D9B1C9" w14:textId="77777777" w:rsidR="006C6768" w:rsidRDefault="006C6768"/>
    <w:p w14:paraId="4886512C" w14:textId="77777777" w:rsidR="0091197B" w:rsidRDefault="0091197B"/>
    <w:p w14:paraId="63E4E710" w14:textId="77777777" w:rsidR="006C6768" w:rsidRDefault="006C6768">
      <w:r>
        <w:rPr>
          <w:rFonts w:hint="eastAsia"/>
        </w:rPr>
        <w:t>さいたま新都心アートステージを次のとおり使用したいので申請いたします。</w:t>
      </w:r>
    </w:p>
    <w:p w14:paraId="5F814819" w14:textId="77777777" w:rsidR="00B51225" w:rsidRDefault="00B51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0"/>
        <w:gridCol w:w="2407"/>
      </w:tblGrid>
      <w:tr w:rsidR="00E91800" w14:paraId="284E7FAA" w14:textId="77777777" w:rsidTr="000923E6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DB7C783" w14:textId="77777777" w:rsidR="00E91800" w:rsidRDefault="00E91800">
            <w:r>
              <w:rPr>
                <w:rFonts w:hint="eastAsia"/>
              </w:rPr>
              <w:t>使用年月日</w:t>
            </w:r>
          </w:p>
        </w:tc>
        <w:tc>
          <w:tcPr>
            <w:tcW w:w="4111" w:type="dxa"/>
            <w:vMerge w:val="restart"/>
            <w:vAlign w:val="center"/>
          </w:tcPr>
          <w:p w14:paraId="0E6DE407" w14:textId="77777777" w:rsidR="00E91800" w:rsidRDefault="00E91800">
            <w:r>
              <w:rPr>
                <w:rFonts w:hint="eastAsia"/>
              </w:rPr>
              <w:t xml:space="preserve">　</w:t>
            </w:r>
            <w:r w:rsidR="006A74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8D1A8B3" w14:textId="77777777" w:rsidR="00E91800" w:rsidRPr="00E91800" w:rsidRDefault="00E91800">
            <w:pPr>
              <w:rPr>
                <w:sz w:val="18"/>
                <w:szCs w:val="18"/>
              </w:rPr>
            </w:pPr>
            <w:r w:rsidRPr="00E91800">
              <w:rPr>
                <w:rFonts w:hint="eastAsia"/>
                <w:sz w:val="18"/>
                <w:szCs w:val="18"/>
              </w:rPr>
              <w:t>（準備･後片付けも入れての時間です）</w:t>
            </w:r>
          </w:p>
        </w:tc>
        <w:tc>
          <w:tcPr>
            <w:tcW w:w="1130" w:type="dxa"/>
            <w:vAlign w:val="center"/>
          </w:tcPr>
          <w:p w14:paraId="0E41B1CC" w14:textId="77777777" w:rsidR="00E91800" w:rsidRDefault="00E91800">
            <w:r>
              <w:rPr>
                <w:rFonts w:hint="eastAsia"/>
              </w:rPr>
              <w:t>開始</w:t>
            </w:r>
          </w:p>
        </w:tc>
        <w:tc>
          <w:tcPr>
            <w:tcW w:w="2407" w:type="dxa"/>
            <w:vAlign w:val="center"/>
          </w:tcPr>
          <w:p w14:paraId="094E9FA0" w14:textId="77777777" w:rsidR="00E91800" w:rsidRDefault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43A4B3A4" w14:textId="77777777" w:rsidTr="000923E6">
        <w:trPr>
          <w:trHeight w:val="567"/>
        </w:trPr>
        <w:tc>
          <w:tcPr>
            <w:tcW w:w="1980" w:type="dxa"/>
            <w:vMerge/>
          </w:tcPr>
          <w:p w14:paraId="66845B9F" w14:textId="77777777" w:rsidR="00E91800" w:rsidRDefault="00E91800" w:rsidP="00E91800"/>
        </w:tc>
        <w:tc>
          <w:tcPr>
            <w:tcW w:w="4111" w:type="dxa"/>
            <w:vMerge/>
          </w:tcPr>
          <w:p w14:paraId="7EBBCBCF" w14:textId="77777777" w:rsidR="00E91800" w:rsidRDefault="00E91800" w:rsidP="00E91800"/>
        </w:tc>
        <w:tc>
          <w:tcPr>
            <w:tcW w:w="1130" w:type="dxa"/>
            <w:vAlign w:val="center"/>
          </w:tcPr>
          <w:p w14:paraId="0586B75E" w14:textId="77777777" w:rsidR="00E91800" w:rsidRDefault="00E91800" w:rsidP="00E91800">
            <w:r>
              <w:rPr>
                <w:rFonts w:hint="eastAsia"/>
              </w:rPr>
              <w:t>終了</w:t>
            </w:r>
          </w:p>
        </w:tc>
        <w:tc>
          <w:tcPr>
            <w:tcW w:w="2407" w:type="dxa"/>
            <w:vAlign w:val="center"/>
          </w:tcPr>
          <w:p w14:paraId="1C354BAC" w14:textId="77777777" w:rsidR="00E91800" w:rsidRDefault="00E91800" w:rsidP="00E91800">
            <w:r>
              <w:rPr>
                <w:rFonts w:hint="eastAsia"/>
              </w:rPr>
              <w:t xml:space="preserve">　　　時　　　分</w:t>
            </w:r>
          </w:p>
        </w:tc>
      </w:tr>
      <w:tr w:rsidR="00E91800" w14:paraId="697CCA02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208C7039" w14:textId="77777777" w:rsidR="00E91800" w:rsidRDefault="00E91800" w:rsidP="00E91800">
            <w:r>
              <w:rPr>
                <w:rFonts w:hint="eastAsia"/>
              </w:rPr>
              <w:t>団体名</w:t>
            </w:r>
          </w:p>
        </w:tc>
        <w:tc>
          <w:tcPr>
            <w:tcW w:w="7648" w:type="dxa"/>
            <w:gridSpan w:val="3"/>
            <w:vAlign w:val="center"/>
          </w:tcPr>
          <w:p w14:paraId="46BA05C9" w14:textId="77777777" w:rsidR="00E91800" w:rsidRDefault="00E91800" w:rsidP="00E91800"/>
        </w:tc>
      </w:tr>
      <w:tr w:rsidR="00E91800" w14:paraId="4B312DEA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735E8E55" w14:textId="77777777" w:rsidR="00E91800" w:rsidRDefault="00E91800" w:rsidP="00E91800">
            <w:r>
              <w:rPr>
                <w:rFonts w:hint="eastAsia"/>
              </w:rPr>
              <w:t>ジャンル</w:t>
            </w:r>
          </w:p>
        </w:tc>
        <w:tc>
          <w:tcPr>
            <w:tcW w:w="7648" w:type="dxa"/>
            <w:gridSpan w:val="3"/>
            <w:vAlign w:val="center"/>
          </w:tcPr>
          <w:p w14:paraId="0D874A65" w14:textId="77777777" w:rsidR="00E91800" w:rsidRDefault="00E91800" w:rsidP="00E91800"/>
          <w:p w14:paraId="1A3DAD61" w14:textId="77777777" w:rsidR="000923E6" w:rsidRDefault="000923E6" w:rsidP="00E91800"/>
        </w:tc>
      </w:tr>
      <w:tr w:rsidR="00E91800" w14:paraId="5A736649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38BB5561" w14:textId="77777777" w:rsidR="00E91800" w:rsidRDefault="00E91800" w:rsidP="00E91800">
            <w:r>
              <w:rPr>
                <w:rFonts w:hint="eastAsia"/>
              </w:rPr>
              <w:t>出演者数</w:t>
            </w:r>
          </w:p>
        </w:tc>
        <w:tc>
          <w:tcPr>
            <w:tcW w:w="4111" w:type="dxa"/>
            <w:vAlign w:val="center"/>
          </w:tcPr>
          <w:p w14:paraId="05C74F3F" w14:textId="77777777" w:rsidR="00E91800" w:rsidRDefault="00E91800" w:rsidP="00E91800">
            <w:r>
              <w:rPr>
                <w:rFonts w:hint="eastAsia"/>
              </w:rPr>
              <w:t xml:space="preserve">グループ数　</w:t>
            </w:r>
          </w:p>
        </w:tc>
        <w:tc>
          <w:tcPr>
            <w:tcW w:w="3537" w:type="dxa"/>
            <w:gridSpan w:val="2"/>
            <w:vAlign w:val="center"/>
          </w:tcPr>
          <w:p w14:paraId="4A37D1AB" w14:textId="77777777" w:rsidR="00E91800" w:rsidRDefault="00E91800" w:rsidP="00E91800">
            <w:r>
              <w:rPr>
                <w:rFonts w:hint="eastAsia"/>
              </w:rPr>
              <w:t>人数</w:t>
            </w:r>
          </w:p>
        </w:tc>
      </w:tr>
      <w:tr w:rsidR="000923E6" w14:paraId="69C00107" w14:textId="77777777" w:rsidTr="008F0710">
        <w:trPr>
          <w:trHeight w:val="567"/>
        </w:trPr>
        <w:tc>
          <w:tcPr>
            <w:tcW w:w="1980" w:type="dxa"/>
            <w:vAlign w:val="center"/>
          </w:tcPr>
          <w:p w14:paraId="1827DE35" w14:textId="77777777" w:rsidR="000923E6" w:rsidRDefault="000923E6" w:rsidP="00E91800">
            <w:r>
              <w:rPr>
                <w:rFonts w:hint="eastAsia"/>
              </w:rPr>
              <w:t>出演者</w:t>
            </w:r>
          </w:p>
        </w:tc>
        <w:tc>
          <w:tcPr>
            <w:tcW w:w="7648" w:type="dxa"/>
            <w:gridSpan w:val="3"/>
            <w:vAlign w:val="center"/>
          </w:tcPr>
          <w:p w14:paraId="4C844901" w14:textId="77777777" w:rsidR="000923E6" w:rsidRDefault="000923E6" w:rsidP="00E91800"/>
          <w:p w14:paraId="09F19C95" w14:textId="77777777" w:rsidR="000923E6" w:rsidRDefault="000923E6" w:rsidP="00E91800"/>
          <w:p w14:paraId="1510C537" w14:textId="77777777" w:rsidR="000923E6" w:rsidRDefault="000923E6" w:rsidP="00E91800"/>
          <w:p w14:paraId="3F6A9497" w14:textId="77777777" w:rsidR="000923E6" w:rsidRDefault="000923E6" w:rsidP="00E91800"/>
          <w:p w14:paraId="76D334E0" w14:textId="77777777" w:rsidR="000923E6" w:rsidRDefault="000923E6" w:rsidP="00E91800"/>
          <w:p w14:paraId="1FA07548" w14:textId="77777777" w:rsidR="000923E6" w:rsidRDefault="000923E6" w:rsidP="00E91800"/>
        </w:tc>
      </w:tr>
      <w:tr w:rsidR="00E91800" w14:paraId="5EE14AC3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05F45A64" w14:textId="77777777" w:rsidR="00E91800" w:rsidRDefault="00E91800" w:rsidP="00E91800">
            <w:r>
              <w:rPr>
                <w:rFonts w:hint="eastAsia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0A3C5093" w14:textId="77777777" w:rsidR="00E91800" w:rsidRDefault="00E91800" w:rsidP="00E91800"/>
        </w:tc>
        <w:tc>
          <w:tcPr>
            <w:tcW w:w="3537" w:type="dxa"/>
            <w:gridSpan w:val="2"/>
            <w:vAlign w:val="center"/>
          </w:tcPr>
          <w:p w14:paraId="46EBCB41" w14:textId="77777777" w:rsidR="00E91800" w:rsidRDefault="00E91800" w:rsidP="00E91800">
            <w:r>
              <w:rPr>
                <w:rFonts w:hint="eastAsia"/>
              </w:rPr>
              <w:t>年齢</w:t>
            </w:r>
          </w:p>
        </w:tc>
      </w:tr>
      <w:tr w:rsidR="00E91800" w14:paraId="1E9151D7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03FE05FE" w14:textId="77777777" w:rsidR="00E91800" w:rsidRDefault="00E91800" w:rsidP="00E91800"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14:paraId="43388B02" w14:textId="77777777" w:rsidR="00E91800" w:rsidRDefault="00E91800" w:rsidP="00E91800">
            <w:r>
              <w:rPr>
                <w:rFonts w:hint="eastAsia"/>
              </w:rPr>
              <w:t>〒</w:t>
            </w:r>
          </w:p>
          <w:p w14:paraId="6B39AC3B" w14:textId="77777777" w:rsidR="00E91800" w:rsidRDefault="00E91800" w:rsidP="00E91800"/>
        </w:tc>
      </w:tr>
      <w:tr w:rsidR="00E91800" w14:paraId="2AD31ACF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47FD6911" w14:textId="77777777" w:rsidR="00E91800" w:rsidRDefault="00E91800" w:rsidP="00E91800">
            <w:r>
              <w:rPr>
                <w:rFonts w:hint="eastAsia"/>
              </w:rPr>
              <w:t>電話</w:t>
            </w:r>
          </w:p>
        </w:tc>
        <w:tc>
          <w:tcPr>
            <w:tcW w:w="7648" w:type="dxa"/>
            <w:gridSpan w:val="3"/>
            <w:vAlign w:val="center"/>
          </w:tcPr>
          <w:p w14:paraId="5FB48159" w14:textId="77777777" w:rsidR="00E91800" w:rsidRDefault="00E91800" w:rsidP="00E91800"/>
        </w:tc>
      </w:tr>
      <w:tr w:rsidR="00E91800" w14:paraId="521BE270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7FB84B1E" w14:textId="77777777" w:rsidR="00E91800" w:rsidRDefault="00E91800" w:rsidP="00E91800">
            <w:r>
              <w:rPr>
                <w:rFonts w:hint="eastAsia"/>
              </w:rPr>
              <w:t>緊急連絡先</w:t>
            </w:r>
          </w:p>
        </w:tc>
        <w:tc>
          <w:tcPr>
            <w:tcW w:w="7648" w:type="dxa"/>
            <w:gridSpan w:val="3"/>
            <w:vAlign w:val="center"/>
          </w:tcPr>
          <w:p w14:paraId="5C26A885" w14:textId="77777777" w:rsidR="00E91800" w:rsidRDefault="00E91800" w:rsidP="00E91800"/>
        </w:tc>
      </w:tr>
      <w:tr w:rsidR="00E91800" w14:paraId="410BFDDB" w14:textId="77777777" w:rsidTr="000923E6">
        <w:trPr>
          <w:trHeight w:val="567"/>
        </w:trPr>
        <w:tc>
          <w:tcPr>
            <w:tcW w:w="1980" w:type="dxa"/>
            <w:vAlign w:val="center"/>
          </w:tcPr>
          <w:p w14:paraId="12CAC0A7" w14:textId="77777777" w:rsidR="00E91800" w:rsidRDefault="00E91800" w:rsidP="00E91800">
            <w:r>
              <w:rPr>
                <w:rFonts w:hint="eastAsia"/>
              </w:rPr>
              <w:t>メールアドレス</w:t>
            </w:r>
          </w:p>
        </w:tc>
        <w:tc>
          <w:tcPr>
            <w:tcW w:w="7648" w:type="dxa"/>
            <w:gridSpan w:val="3"/>
            <w:vAlign w:val="center"/>
          </w:tcPr>
          <w:p w14:paraId="074D719B" w14:textId="77777777" w:rsidR="00E91800" w:rsidRDefault="00E91800" w:rsidP="00E91800"/>
        </w:tc>
      </w:tr>
    </w:tbl>
    <w:p w14:paraId="04169D65" w14:textId="77777777" w:rsidR="00E91800" w:rsidRDefault="00447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BEB7A" wp14:editId="04857985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370330" cy="140462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A0C3" w14:textId="77777777" w:rsidR="00447CF8" w:rsidRDefault="00447CF8">
                            <w:r w:rsidRPr="00447CF8">
                              <w:rPr>
                                <w:noProof/>
                              </w:rPr>
                              <w:drawing>
                                <wp:inline distT="0" distB="0" distL="0" distR="0" wp14:anchorId="75D47088" wp14:editId="71EDFB81">
                                  <wp:extent cx="1152525" cy="11906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6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3pt;margin-top:4.25pt;width:107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" stroked="f">
                <v:textbox style="mso-fit-shape-to-text:t">
                  <w:txbxContent>
                    <w:p w:rsidR="00447CF8" w:rsidRDefault="00447CF8">
                      <w:r w:rsidRPr="00447CF8">
                        <w:rPr>
                          <w:noProof/>
                        </w:rPr>
                        <w:drawing>
                          <wp:inline distT="0" distB="0" distL="0" distR="0" wp14:anchorId="7257C804" wp14:editId="2CA13CA3">
                            <wp:extent cx="1152525" cy="11906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0CF34" w14:textId="77777777" w:rsidR="006C6768" w:rsidRDefault="0091197B">
      <w:r>
        <w:rPr>
          <w:rFonts w:hint="eastAsia"/>
        </w:rPr>
        <w:t>メールもしくはＦＡＸでお送りください。</w:t>
      </w:r>
    </w:p>
    <w:p w14:paraId="1E3A01D7" w14:textId="77777777" w:rsidR="0091197B" w:rsidRDefault="0091197B">
      <w:r>
        <w:rPr>
          <w:rFonts w:hint="eastAsia"/>
        </w:rPr>
        <w:t>Mail:</w:t>
      </w:r>
      <w:r>
        <w:tab/>
      </w:r>
      <w:hyperlink r:id="rId7" w:history="1">
        <w:r w:rsidRPr="00EA00B2">
          <w:rPr>
            <w:rStyle w:val="a6"/>
          </w:rPr>
          <w:t>shintoshin-artstage@mainichikogyo.co.jp</w:t>
        </w:r>
      </w:hyperlink>
    </w:p>
    <w:p w14:paraId="32656A00" w14:textId="77777777" w:rsidR="0091197B" w:rsidRDefault="0091197B">
      <w:r>
        <w:t>FAX</w:t>
      </w:r>
      <w:r>
        <w:tab/>
        <w:t>048-642-5216</w:t>
      </w:r>
    </w:p>
    <w:p w14:paraId="77A0541E" w14:textId="77777777" w:rsidR="0091197B" w:rsidRDefault="0091197B">
      <w:r>
        <w:rPr>
          <w:rFonts w:hint="eastAsia"/>
        </w:rPr>
        <w:t>さいたま新都心駅東口中山道商店会事務局（毎日興業）宛</w:t>
      </w:r>
    </w:p>
    <w:p w14:paraId="5CC80619" w14:textId="77777777" w:rsidR="0091197B" w:rsidRDefault="0091197B"/>
    <w:p w14:paraId="009EC906" w14:textId="77777777" w:rsidR="006A749F" w:rsidRPr="006A749F" w:rsidRDefault="006A749F" w:rsidP="006A749F">
      <w:pPr>
        <w:spacing w:line="340" w:lineRule="exact"/>
        <w:ind w:firstLineChars="100" w:firstLine="210"/>
        <w:jc w:val="center"/>
        <w:rPr>
          <w:rFonts w:asciiTheme="majorEastAsia" w:eastAsiaTheme="majorEastAsia" w:hAnsiTheme="majorEastAsia"/>
          <w:bCs/>
          <w:szCs w:val="21"/>
        </w:rPr>
      </w:pPr>
      <w:r w:rsidRPr="006A749F">
        <w:rPr>
          <w:rFonts w:asciiTheme="majorEastAsia" w:eastAsiaTheme="majorEastAsia" w:hAnsiTheme="majorEastAsia" w:hint="eastAsia"/>
          <w:bCs/>
          <w:szCs w:val="21"/>
        </w:rPr>
        <w:lastRenderedPageBreak/>
        <w:t>さいたま新都心アートステージ利用についての留意事項</w:t>
      </w:r>
    </w:p>
    <w:p w14:paraId="669299C8" w14:textId="77777777" w:rsidR="006A749F" w:rsidRPr="006A749F" w:rsidRDefault="006A749F" w:rsidP="006A749F">
      <w:pPr>
        <w:spacing w:line="340" w:lineRule="exact"/>
        <w:ind w:firstLineChars="100" w:firstLine="210"/>
        <w:rPr>
          <w:rFonts w:ascii="Mincho" w:eastAsia="Mincho" w:hAnsi="ＭＳ ゴシック"/>
          <w:bCs/>
          <w:szCs w:val="21"/>
        </w:rPr>
      </w:pPr>
    </w:p>
    <w:p w14:paraId="21228D1D" w14:textId="77777777" w:rsidR="006A749F" w:rsidRPr="006A749F" w:rsidRDefault="006A749F" w:rsidP="006A749F">
      <w:pPr>
        <w:spacing w:line="340" w:lineRule="exact"/>
        <w:ind w:firstLineChars="100" w:firstLine="21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開催日　：</w:t>
      </w:r>
      <w:r w:rsidRPr="006A749F"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 xml:space="preserve">土曜日・日曜日・祝祭日の１２時～１９時。　</w:t>
      </w:r>
    </w:p>
    <w:p w14:paraId="458C4F5A" w14:textId="77777777" w:rsidR="006A749F" w:rsidRDefault="006A749F" w:rsidP="006A749F">
      <w:pPr>
        <w:spacing w:line="340" w:lineRule="exact"/>
        <w:ind w:left="840" w:firstLineChars="400" w:firstLine="840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１ステージ３０分、２ステージ以上可能の方。　</w:t>
      </w:r>
    </w:p>
    <w:p w14:paraId="32CD03EA" w14:textId="77777777" w:rsidR="00645457" w:rsidRPr="006A749F" w:rsidRDefault="00645457" w:rsidP="006A749F">
      <w:pPr>
        <w:spacing w:line="340" w:lineRule="exact"/>
        <w:ind w:left="840" w:firstLineChars="400" w:firstLine="840"/>
        <w:rPr>
          <w:rFonts w:asciiTheme="minorEastAsia" w:hAnsiTheme="minorEastAsia"/>
          <w:bCs/>
          <w:szCs w:val="21"/>
        </w:rPr>
      </w:pPr>
    </w:p>
    <w:p w14:paraId="7E1C0823" w14:textId="77777777" w:rsidR="00FF20EC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参加資格：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ミュージシャン・パフォーマー・コーラスＧ・踊り・邦楽等</w:t>
      </w:r>
      <w:r w:rsidR="00FF20EC">
        <w:rPr>
          <w:rFonts w:asciiTheme="minorEastAsia" w:hAnsiTheme="minorEastAsia" w:hint="eastAsia"/>
          <w:bCs/>
          <w:szCs w:val="21"/>
        </w:rPr>
        <w:t>。</w:t>
      </w:r>
    </w:p>
    <w:p w14:paraId="147128A5" w14:textId="77777777" w:rsidR="006A749F" w:rsidRDefault="006A749F" w:rsidP="00FF20EC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プロ・アマ</w:t>
      </w:r>
      <w:r w:rsidR="00FF20EC">
        <w:rPr>
          <w:rFonts w:asciiTheme="minorEastAsia" w:hAnsiTheme="minorEastAsia" w:hint="eastAsia"/>
          <w:bCs/>
          <w:szCs w:val="21"/>
        </w:rPr>
        <w:t>は</w:t>
      </w:r>
      <w:r w:rsidRPr="006A749F">
        <w:rPr>
          <w:rFonts w:asciiTheme="minorEastAsia" w:hAnsiTheme="minorEastAsia" w:hint="eastAsia"/>
          <w:bCs/>
          <w:szCs w:val="21"/>
        </w:rPr>
        <w:t>問いません</w:t>
      </w:r>
      <w:r w:rsidR="00FF20EC">
        <w:rPr>
          <w:rFonts w:asciiTheme="minorEastAsia" w:hAnsiTheme="minorEastAsia" w:hint="eastAsia"/>
          <w:bCs/>
          <w:szCs w:val="21"/>
        </w:rPr>
        <w:t>。</w:t>
      </w:r>
      <w:r w:rsidRPr="006A749F">
        <w:rPr>
          <w:rFonts w:asciiTheme="minorEastAsia" w:hAnsiTheme="minorEastAsia" w:hint="eastAsia"/>
          <w:bCs/>
          <w:szCs w:val="21"/>
        </w:rPr>
        <w:t xml:space="preserve">　</w:t>
      </w:r>
    </w:p>
    <w:p w14:paraId="5430F438" w14:textId="77777777" w:rsidR="00645457" w:rsidRPr="006A749F" w:rsidRDefault="00645457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</w:p>
    <w:p w14:paraId="7515DD9C" w14:textId="77777777" w:rsidR="00645457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内容　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6A749F">
        <w:rPr>
          <w:rFonts w:asciiTheme="minorEastAsia" w:hAnsiTheme="minorEastAsia" w:hint="eastAsia"/>
          <w:bCs/>
          <w:szCs w:val="21"/>
        </w:rPr>
        <w:t>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憩いの場としてふさわしい演奏や演出に限</w:t>
      </w:r>
      <w:r w:rsidR="00FF20EC">
        <w:rPr>
          <w:rFonts w:asciiTheme="minorEastAsia" w:hAnsiTheme="minorEastAsia" w:hint="eastAsia"/>
          <w:bCs/>
          <w:szCs w:val="21"/>
        </w:rPr>
        <w:t>り</w:t>
      </w:r>
      <w:r w:rsidRPr="006A749F">
        <w:rPr>
          <w:rFonts w:asciiTheme="minorEastAsia" w:hAnsiTheme="minorEastAsia" w:hint="eastAsia"/>
          <w:bCs/>
          <w:szCs w:val="21"/>
        </w:rPr>
        <w:t>ます。ハードロック・ヘビーメタル・パンク等不可。</w:t>
      </w:r>
    </w:p>
    <w:p w14:paraId="62E39EA2" w14:textId="77777777"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 xml:space="preserve">　　　　　　</w:t>
      </w:r>
    </w:p>
    <w:p w14:paraId="51499B85" w14:textId="77777777" w:rsidR="006A749F" w:rsidRPr="006A749F" w:rsidRDefault="006A749F" w:rsidP="006A749F">
      <w:pPr>
        <w:spacing w:line="340" w:lineRule="exact"/>
        <w:ind w:leftChars="100" w:left="1701" w:hangingChars="710" w:hanging="149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応募方法：</w:t>
      </w:r>
      <w:r>
        <w:rPr>
          <w:rFonts w:asciiTheme="minorEastAsia" w:hAnsiTheme="minorEastAsia"/>
          <w:bCs/>
          <w:szCs w:val="21"/>
        </w:rPr>
        <w:tab/>
      </w:r>
      <w:r w:rsidRPr="006A749F">
        <w:rPr>
          <w:rFonts w:asciiTheme="minorEastAsia" w:hAnsiTheme="minorEastAsia" w:hint="eastAsia"/>
          <w:bCs/>
          <w:szCs w:val="21"/>
        </w:rPr>
        <w:t>必要事項を記入の上、メールまたはＦＡＸにてお申込み下さい。暦月4ヶ月前の16日より申込みを受け付けます。複数応募の場合は調整させていただきます。</w:t>
      </w:r>
    </w:p>
    <w:p w14:paraId="0FE02206" w14:textId="77777777" w:rsidR="006A749F" w:rsidRPr="006A749F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お申込みは開催月前月の20日までとします。</w:t>
      </w:r>
    </w:p>
    <w:p w14:paraId="2485F874" w14:textId="77777777" w:rsidR="00645457" w:rsidRDefault="006A749F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  <w:r w:rsidRPr="006A749F">
        <w:rPr>
          <w:rFonts w:asciiTheme="minorEastAsia" w:hAnsiTheme="minorEastAsia" w:hint="eastAsia"/>
          <w:bCs/>
          <w:szCs w:val="21"/>
        </w:rPr>
        <w:t>なお、原則として1グループ1ヶ月に1回とさせていただきます。また、行政及び当商店会の利用が急に生じた場合、日程変更もしくはキャンセルをお願いすることがあります。</w:t>
      </w:r>
    </w:p>
    <w:p w14:paraId="42993D6D" w14:textId="77777777" w:rsidR="00645457" w:rsidRDefault="00645457" w:rsidP="00645457">
      <w:pPr>
        <w:spacing w:line="340" w:lineRule="exact"/>
        <w:ind w:leftChars="810" w:left="1701"/>
        <w:rPr>
          <w:rFonts w:asciiTheme="minorEastAsia" w:hAnsiTheme="minorEastAsia"/>
          <w:bCs/>
          <w:szCs w:val="21"/>
        </w:rPr>
      </w:pPr>
    </w:p>
    <w:p w14:paraId="0BD65CC9" w14:textId="77777777" w:rsid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遵守事項</w:t>
      </w:r>
    </w:p>
    <w:p w14:paraId="39B24ADC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音量は駅等に配慮して、控えめにお願いします。</w:t>
      </w:r>
    </w:p>
    <w:p w14:paraId="07EEAA79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発生したゴミはお持ち帰り下さい。</w:t>
      </w:r>
    </w:p>
    <w:p w14:paraId="6A0EA18C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移動したプランターは元にお戻し下さい。</w:t>
      </w:r>
    </w:p>
    <w:p w14:paraId="4E585D89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椅子の片付けはロープを袖に通して結び、 シートを被せてロープで縛って下さい。</w:t>
      </w:r>
    </w:p>
    <w:p w14:paraId="2F093D44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ステージや広場での物販はご遠慮下さい。</w:t>
      </w:r>
    </w:p>
    <w:p w14:paraId="10803425" w14:textId="77777777" w:rsid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電気料金等として一時間５００円ご負担下さい。 </w:t>
      </w:r>
    </w:p>
    <w:p w14:paraId="215D2C23" w14:textId="77777777" w:rsid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 xml:space="preserve">振込口座　武蔵野銀行さいたま新都心出張所　口座番号　1011060　</w:t>
      </w:r>
    </w:p>
    <w:p w14:paraId="0E72F324" w14:textId="77777777" w:rsidR="00645457" w:rsidRPr="00645457" w:rsidRDefault="00645457" w:rsidP="00645457">
      <w:pPr>
        <w:ind w:left="1276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さいたま新都心駅東口中山道商店会宛</w:t>
      </w:r>
    </w:p>
    <w:p w14:paraId="6AE656EF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短時間公演の場合、次の公演者へスムーズに引き継いでください。最後の公演者は②③④の確認をお願いします。</w:t>
      </w:r>
    </w:p>
    <w:p w14:paraId="21A20B22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ステージ中でも停止や中止の指示を出す場合がありますご承諾下さい。</w:t>
      </w:r>
    </w:p>
    <w:p w14:paraId="6091D803" w14:textId="77777777" w:rsidR="00645457" w:rsidRPr="00645457" w:rsidRDefault="00645457" w:rsidP="00645457">
      <w:pPr>
        <w:pStyle w:val="a7"/>
        <w:numPr>
          <w:ilvl w:val="0"/>
          <w:numId w:val="2"/>
        </w:numPr>
        <w:ind w:leftChars="0" w:left="993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出演料の発生はありません。</w:t>
      </w:r>
    </w:p>
    <w:p w14:paraId="5618E1ED" w14:textId="77777777" w:rsidR="00645457" w:rsidRPr="00645457" w:rsidRDefault="00645457" w:rsidP="00645457">
      <w:pPr>
        <w:ind w:firstLineChars="100" w:firstLine="210"/>
        <w:rPr>
          <w:rFonts w:asciiTheme="minorEastAsia" w:hAnsiTheme="minorEastAsia"/>
          <w:bCs/>
          <w:szCs w:val="21"/>
        </w:rPr>
      </w:pPr>
    </w:p>
    <w:p w14:paraId="13A01E16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終了後５日以内に、実績報告及び写真をメール・郵送にて事務局宛お送りください。</w:t>
      </w:r>
      <w:proofErr w:type="spellStart"/>
      <w:r w:rsidRPr="00645457">
        <w:rPr>
          <w:rFonts w:asciiTheme="minorEastAsia" w:hAnsiTheme="minorEastAsia" w:hint="eastAsia"/>
          <w:bCs/>
          <w:szCs w:val="21"/>
        </w:rPr>
        <w:t>facebook</w:t>
      </w:r>
      <w:proofErr w:type="spellEnd"/>
      <w:r w:rsidRPr="00645457">
        <w:rPr>
          <w:rFonts w:asciiTheme="minorEastAsia" w:hAnsiTheme="minorEastAsia" w:hint="eastAsia"/>
          <w:bCs/>
          <w:szCs w:val="21"/>
        </w:rPr>
        <w:t>にて紹介します。</w:t>
      </w:r>
    </w:p>
    <w:p w14:paraId="00AEF56F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団体名や代表者名、及び写真等を同ホームページに掲載する場合がありますのでご了承下さい。</w:t>
      </w:r>
    </w:p>
    <w:p w14:paraId="530A42B8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椅子22脚、テーブルはご利用下さい。</w:t>
      </w:r>
    </w:p>
    <w:p w14:paraId="4BAE6ACE" w14:textId="77777777" w:rsidR="00645457" w:rsidRPr="00645457" w:rsidRDefault="00645457" w:rsidP="0064545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Cs/>
          <w:szCs w:val="21"/>
        </w:rPr>
      </w:pPr>
      <w:r w:rsidRPr="00645457">
        <w:rPr>
          <w:rFonts w:asciiTheme="minorEastAsia" w:hAnsiTheme="minorEastAsia" w:hint="eastAsia"/>
          <w:bCs/>
          <w:szCs w:val="21"/>
        </w:rPr>
        <w:t>LED照明、スピーカー、ミキサー、マイクロホンについては主催者側で手配をお願いいた</w:t>
      </w:r>
    </w:p>
    <w:p w14:paraId="7D443D98" w14:textId="77777777" w:rsidR="006A749F" w:rsidRPr="006A749F" w:rsidRDefault="006A749F">
      <w:pPr>
        <w:rPr>
          <w:rFonts w:asciiTheme="minorEastAsia" w:hAnsiTheme="minorEastAsia"/>
          <w:szCs w:val="21"/>
        </w:rPr>
      </w:pPr>
    </w:p>
    <w:sectPr w:rsidR="006A749F" w:rsidRPr="006A749F" w:rsidSect="006C676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0E"/>
    <w:multiLevelType w:val="hybridMultilevel"/>
    <w:tmpl w:val="669E5026"/>
    <w:lvl w:ilvl="0" w:tplc="7480CC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7A5"/>
    <w:multiLevelType w:val="hybridMultilevel"/>
    <w:tmpl w:val="9F889934"/>
    <w:lvl w:ilvl="0" w:tplc="E70657AA">
      <w:start w:val="9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E644F1"/>
    <w:multiLevelType w:val="hybridMultilevel"/>
    <w:tmpl w:val="6E24EBE4"/>
    <w:lvl w:ilvl="0" w:tplc="C994A7A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97683"/>
    <w:multiLevelType w:val="hybridMultilevel"/>
    <w:tmpl w:val="3800C112"/>
    <w:lvl w:ilvl="0" w:tplc="32A09434">
      <w:start w:val="3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55B6945"/>
    <w:multiLevelType w:val="hybridMultilevel"/>
    <w:tmpl w:val="785609D4"/>
    <w:lvl w:ilvl="0" w:tplc="32A09434">
      <w:start w:val="3"/>
      <w:numFmt w:val="bullet"/>
      <w:lvlText w:val="※"/>
      <w:lvlJc w:val="left"/>
      <w:pPr>
        <w:ind w:left="630" w:hanging="42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8"/>
    <w:rsid w:val="000923E6"/>
    <w:rsid w:val="003A5626"/>
    <w:rsid w:val="00447CF8"/>
    <w:rsid w:val="006270DD"/>
    <w:rsid w:val="00645457"/>
    <w:rsid w:val="006A749F"/>
    <w:rsid w:val="006C6768"/>
    <w:rsid w:val="0091197B"/>
    <w:rsid w:val="00B51225"/>
    <w:rsid w:val="00BB64C1"/>
    <w:rsid w:val="00E91800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086B0"/>
  <w15:chartTrackingRefBased/>
  <w15:docId w15:val="{A01152C6-C59F-4448-B922-B0181F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97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9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5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toshin-artstage@mainichikogy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男澤 望</dc:creator>
  <cp:keywords/>
  <dc:description/>
  <cp:lastModifiedBy>tsuzura</cp:lastModifiedBy>
  <cp:revision>3</cp:revision>
  <cp:lastPrinted>2016-05-07T05:42:00Z</cp:lastPrinted>
  <dcterms:created xsi:type="dcterms:W3CDTF">2016-05-07T06:03:00Z</dcterms:created>
  <dcterms:modified xsi:type="dcterms:W3CDTF">2020-02-28T07:07:00Z</dcterms:modified>
</cp:coreProperties>
</file>